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A51" w:rsidRPr="001A4A51" w:rsidRDefault="001A4A51" w:rsidP="001A4A51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r w:rsidRPr="001A4A51">
        <w:rPr>
          <w:b/>
          <w:sz w:val="28"/>
          <w:szCs w:val="28"/>
        </w:rPr>
        <w:t>Всероссийская информационная акция «Должен знать!»</w:t>
      </w:r>
    </w:p>
    <w:p w:rsidR="00C612E4" w:rsidRDefault="001A4A51" w:rsidP="00C612E4">
      <w:pPr>
        <w:spacing w:after="0" w:line="240" w:lineRule="auto"/>
        <w:jc w:val="center"/>
        <w:rPr>
          <w:b/>
          <w:sz w:val="28"/>
          <w:szCs w:val="28"/>
        </w:rPr>
      </w:pPr>
      <w:r w:rsidRPr="001A4A51">
        <w:rPr>
          <w:b/>
          <w:sz w:val="28"/>
          <w:szCs w:val="28"/>
        </w:rPr>
        <w:t>Всемирный день борьбы со СПИДом</w:t>
      </w:r>
    </w:p>
    <w:bookmarkEnd w:id="0"/>
    <w:p w:rsidR="00C612E4" w:rsidRDefault="00C612E4" w:rsidP="00C612E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257800" cy="3596640"/>
            <wp:effectExtent l="19050" t="0" r="0" b="0"/>
            <wp:docPr id="1" name="Рисунок 1" descr="C:\Users\user\Desktop\1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ё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59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2E4" w:rsidRPr="001A4A51" w:rsidRDefault="001A4A51" w:rsidP="00C612E4">
      <w:pPr>
        <w:spacing w:after="0" w:line="240" w:lineRule="auto"/>
        <w:jc w:val="center"/>
        <w:rPr>
          <w:b/>
        </w:rPr>
      </w:pPr>
      <w:r w:rsidRPr="001A4A51">
        <w:rPr>
          <w:b/>
        </w:rPr>
        <w:t>Мероприятия в МАОУ ООШ №12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"/>
        <w:gridCol w:w="1075"/>
        <w:gridCol w:w="3122"/>
        <w:gridCol w:w="2978"/>
        <w:gridCol w:w="1838"/>
      </w:tblGrid>
      <w:tr w:rsidR="001A4A51" w:rsidRPr="001A4A51" w:rsidTr="00F65B25">
        <w:tc>
          <w:tcPr>
            <w:tcW w:w="739" w:type="dxa"/>
          </w:tcPr>
          <w:p w:rsidR="001A4A51" w:rsidRPr="001A4A51" w:rsidRDefault="001A4A51" w:rsidP="001A4A51">
            <w:pPr>
              <w:spacing w:after="200"/>
              <w:rPr>
                <w:b/>
              </w:rPr>
            </w:pPr>
            <w:r w:rsidRPr="001A4A51">
              <w:rPr>
                <w:b/>
              </w:rPr>
              <w:t>№</w:t>
            </w:r>
          </w:p>
        </w:tc>
        <w:tc>
          <w:tcPr>
            <w:tcW w:w="1607" w:type="dxa"/>
          </w:tcPr>
          <w:p w:rsidR="001A4A51" w:rsidRPr="001A4A51" w:rsidRDefault="001A4A51" w:rsidP="001A4A51">
            <w:pPr>
              <w:spacing w:after="200"/>
              <w:rPr>
                <w:b/>
              </w:rPr>
            </w:pPr>
            <w:r w:rsidRPr="001A4A51">
              <w:rPr>
                <w:b/>
              </w:rPr>
              <w:t>Класс</w:t>
            </w:r>
          </w:p>
        </w:tc>
        <w:tc>
          <w:tcPr>
            <w:tcW w:w="4992" w:type="dxa"/>
          </w:tcPr>
          <w:p w:rsidR="001A4A51" w:rsidRPr="001A4A51" w:rsidRDefault="001A4A51" w:rsidP="001A4A51">
            <w:pPr>
              <w:spacing w:after="200"/>
              <w:rPr>
                <w:b/>
              </w:rPr>
            </w:pPr>
            <w:r w:rsidRPr="001A4A51">
              <w:rPr>
                <w:b/>
              </w:rPr>
              <w:t>Мероприятие</w:t>
            </w:r>
          </w:p>
        </w:tc>
        <w:tc>
          <w:tcPr>
            <w:tcW w:w="5103" w:type="dxa"/>
          </w:tcPr>
          <w:p w:rsidR="001A4A51" w:rsidRPr="001A4A51" w:rsidRDefault="001A4A51" w:rsidP="001A4A51">
            <w:pPr>
              <w:spacing w:after="200"/>
              <w:rPr>
                <w:b/>
              </w:rPr>
            </w:pPr>
            <w:r w:rsidRPr="001A4A51">
              <w:rPr>
                <w:b/>
              </w:rPr>
              <w:t>Ответственный</w:t>
            </w:r>
          </w:p>
        </w:tc>
        <w:tc>
          <w:tcPr>
            <w:tcW w:w="3118" w:type="dxa"/>
          </w:tcPr>
          <w:p w:rsidR="001A4A51" w:rsidRPr="001A4A51" w:rsidRDefault="001A4A51" w:rsidP="001A4A51">
            <w:pPr>
              <w:spacing w:after="200"/>
              <w:rPr>
                <w:b/>
              </w:rPr>
            </w:pPr>
            <w:r w:rsidRPr="001A4A51">
              <w:rPr>
                <w:b/>
              </w:rPr>
              <w:t xml:space="preserve">Дата </w:t>
            </w:r>
          </w:p>
        </w:tc>
      </w:tr>
      <w:tr w:rsidR="001A4A51" w:rsidRPr="001A4A51" w:rsidTr="00F65B25">
        <w:tc>
          <w:tcPr>
            <w:tcW w:w="739" w:type="dxa"/>
          </w:tcPr>
          <w:p w:rsidR="001A4A51" w:rsidRPr="001A4A51" w:rsidRDefault="001A4A51" w:rsidP="001A4A51">
            <w:pPr>
              <w:rPr>
                <w:b/>
              </w:rPr>
            </w:pPr>
            <w:r w:rsidRPr="001A4A51">
              <w:rPr>
                <w:b/>
              </w:rPr>
              <w:t>1</w:t>
            </w:r>
          </w:p>
        </w:tc>
        <w:tc>
          <w:tcPr>
            <w:tcW w:w="1607" w:type="dxa"/>
          </w:tcPr>
          <w:p w:rsidR="001A4A51" w:rsidRPr="001A4A51" w:rsidRDefault="001A4A51" w:rsidP="001A4A51">
            <w:r w:rsidRPr="001A4A51">
              <w:t>8-9</w:t>
            </w:r>
          </w:p>
        </w:tc>
        <w:tc>
          <w:tcPr>
            <w:tcW w:w="4992" w:type="dxa"/>
          </w:tcPr>
          <w:p w:rsidR="001A4A51" w:rsidRPr="001A4A51" w:rsidRDefault="001A4A51" w:rsidP="001A4A51">
            <w:r w:rsidRPr="001A4A51">
              <w:t>Анкетирование учащихся</w:t>
            </w:r>
          </w:p>
        </w:tc>
        <w:tc>
          <w:tcPr>
            <w:tcW w:w="5103" w:type="dxa"/>
          </w:tcPr>
          <w:p w:rsidR="001A4A51" w:rsidRPr="001A4A51" w:rsidRDefault="001A4A51" w:rsidP="001A4A51">
            <w:r w:rsidRPr="001A4A51">
              <w:t xml:space="preserve">Социальный педагог: </w:t>
            </w:r>
          </w:p>
          <w:p w:rsidR="001A4A51" w:rsidRPr="001A4A51" w:rsidRDefault="001A4A51" w:rsidP="001A4A51">
            <w:r w:rsidRPr="001A4A51">
              <w:t>Фатыкзянова Ж.А.</w:t>
            </w:r>
          </w:p>
        </w:tc>
        <w:tc>
          <w:tcPr>
            <w:tcW w:w="3118" w:type="dxa"/>
          </w:tcPr>
          <w:p w:rsidR="001A4A51" w:rsidRPr="001A4A51" w:rsidRDefault="001A4A51" w:rsidP="001A4A51">
            <w:r w:rsidRPr="001A4A51">
              <w:t>30.11.17.</w:t>
            </w:r>
          </w:p>
        </w:tc>
      </w:tr>
      <w:tr w:rsidR="001A4A51" w:rsidRPr="001A4A51" w:rsidTr="00F65B25">
        <w:tc>
          <w:tcPr>
            <w:tcW w:w="739" w:type="dxa"/>
          </w:tcPr>
          <w:p w:rsidR="001A4A51" w:rsidRPr="001A4A51" w:rsidRDefault="001A4A51" w:rsidP="001A4A51">
            <w:pPr>
              <w:rPr>
                <w:b/>
              </w:rPr>
            </w:pPr>
            <w:r w:rsidRPr="001A4A51">
              <w:rPr>
                <w:b/>
              </w:rPr>
              <w:t>2</w:t>
            </w:r>
          </w:p>
        </w:tc>
        <w:tc>
          <w:tcPr>
            <w:tcW w:w="1607" w:type="dxa"/>
          </w:tcPr>
          <w:p w:rsidR="001A4A51" w:rsidRPr="001A4A51" w:rsidRDefault="001A4A51" w:rsidP="001A4A51">
            <w:r w:rsidRPr="001A4A51">
              <w:t>5-7</w:t>
            </w:r>
          </w:p>
        </w:tc>
        <w:tc>
          <w:tcPr>
            <w:tcW w:w="4992" w:type="dxa"/>
          </w:tcPr>
          <w:p w:rsidR="001A4A51" w:rsidRPr="001A4A51" w:rsidRDefault="001A4A51" w:rsidP="001A4A51">
            <w:r w:rsidRPr="001A4A51">
              <w:t>Беседы с учащимися «Профилактика СПИДа»</w:t>
            </w:r>
          </w:p>
        </w:tc>
        <w:tc>
          <w:tcPr>
            <w:tcW w:w="5103" w:type="dxa"/>
          </w:tcPr>
          <w:p w:rsidR="001A4A51" w:rsidRPr="001A4A51" w:rsidRDefault="001A4A51" w:rsidP="001A4A51">
            <w:r w:rsidRPr="001A4A51">
              <w:t>Классные руководители 5-7 классов</w:t>
            </w:r>
          </w:p>
        </w:tc>
        <w:tc>
          <w:tcPr>
            <w:tcW w:w="3118" w:type="dxa"/>
          </w:tcPr>
          <w:p w:rsidR="001A4A51" w:rsidRPr="001A4A51" w:rsidRDefault="001A4A51" w:rsidP="001A4A51">
            <w:r w:rsidRPr="001A4A51">
              <w:t>01-08.12.17.</w:t>
            </w:r>
          </w:p>
        </w:tc>
      </w:tr>
      <w:tr w:rsidR="001A4A51" w:rsidRPr="001A4A51" w:rsidTr="00F65B25">
        <w:tc>
          <w:tcPr>
            <w:tcW w:w="739" w:type="dxa"/>
          </w:tcPr>
          <w:p w:rsidR="001A4A51" w:rsidRPr="001A4A51" w:rsidRDefault="001A4A51" w:rsidP="001A4A51">
            <w:pPr>
              <w:rPr>
                <w:b/>
              </w:rPr>
            </w:pPr>
            <w:r w:rsidRPr="001A4A51">
              <w:rPr>
                <w:b/>
              </w:rPr>
              <w:t>3</w:t>
            </w:r>
          </w:p>
        </w:tc>
        <w:tc>
          <w:tcPr>
            <w:tcW w:w="1607" w:type="dxa"/>
          </w:tcPr>
          <w:p w:rsidR="001A4A51" w:rsidRPr="001A4A51" w:rsidRDefault="001A4A51" w:rsidP="001A4A51">
            <w:r w:rsidRPr="001A4A51">
              <w:t>7Б</w:t>
            </w:r>
          </w:p>
        </w:tc>
        <w:tc>
          <w:tcPr>
            <w:tcW w:w="4992" w:type="dxa"/>
          </w:tcPr>
          <w:p w:rsidR="001A4A51" w:rsidRPr="001A4A51" w:rsidRDefault="001A4A51" w:rsidP="001A4A51">
            <w:r w:rsidRPr="001A4A51">
              <w:t>Оформление информационного стенда «Должен знать!»</w:t>
            </w:r>
          </w:p>
        </w:tc>
        <w:tc>
          <w:tcPr>
            <w:tcW w:w="5103" w:type="dxa"/>
          </w:tcPr>
          <w:p w:rsidR="001A4A51" w:rsidRPr="001A4A51" w:rsidRDefault="001A4A51" w:rsidP="001A4A51">
            <w:r w:rsidRPr="001A4A51">
              <w:t>Классный руководитель: Фатыкзянова Ж.А.</w:t>
            </w:r>
          </w:p>
        </w:tc>
        <w:tc>
          <w:tcPr>
            <w:tcW w:w="3118" w:type="dxa"/>
          </w:tcPr>
          <w:p w:rsidR="001A4A51" w:rsidRPr="001A4A51" w:rsidRDefault="001A4A51" w:rsidP="001A4A51">
            <w:r w:rsidRPr="001A4A51">
              <w:t>04.12.17.</w:t>
            </w:r>
          </w:p>
        </w:tc>
      </w:tr>
      <w:tr w:rsidR="001A4A51" w:rsidRPr="001A4A51" w:rsidTr="00F65B25">
        <w:tc>
          <w:tcPr>
            <w:tcW w:w="739" w:type="dxa"/>
          </w:tcPr>
          <w:p w:rsidR="001A4A51" w:rsidRPr="001A4A51" w:rsidRDefault="001A4A51" w:rsidP="001A4A51">
            <w:pPr>
              <w:rPr>
                <w:b/>
              </w:rPr>
            </w:pPr>
            <w:r w:rsidRPr="001A4A51">
              <w:rPr>
                <w:b/>
              </w:rPr>
              <w:t>4</w:t>
            </w:r>
          </w:p>
        </w:tc>
        <w:tc>
          <w:tcPr>
            <w:tcW w:w="1607" w:type="dxa"/>
          </w:tcPr>
          <w:p w:rsidR="001A4A51" w:rsidRPr="001A4A51" w:rsidRDefault="001A4A51" w:rsidP="001A4A51"/>
        </w:tc>
        <w:tc>
          <w:tcPr>
            <w:tcW w:w="4992" w:type="dxa"/>
          </w:tcPr>
          <w:p w:rsidR="001A4A51" w:rsidRPr="001A4A51" w:rsidRDefault="001A4A51" w:rsidP="001A4A51">
            <w:r w:rsidRPr="001A4A51">
              <w:t>Размещение материалов на сайте школы</w:t>
            </w:r>
          </w:p>
        </w:tc>
        <w:tc>
          <w:tcPr>
            <w:tcW w:w="5103" w:type="dxa"/>
          </w:tcPr>
          <w:p w:rsidR="001A4A51" w:rsidRPr="001A4A51" w:rsidRDefault="001A4A51" w:rsidP="001A4A51">
            <w:r w:rsidRPr="001A4A51">
              <w:t xml:space="preserve">Фатыкзянова Ж.А. </w:t>
            </w:r>
          </w:p>
          <w:p w:rsidR="001A4A51" w:rsidRPr="001A4A51" w:rsidRDefault="001A4A51" w:rsidP="001A4A51">
            <w:r w:rsidRPr="001A4A51">
              <w:t>Замятина Л.Б.</w:t>
            </w:r>
          </w:p>
        </w:tc>
        <w:tc>
          <w:tcPr>
            <w:tcW w:w="3118" w:type="dxa"/>
          </w:tcPr>
          <w:p w:rsidR="001A4A51" w:rsidRPr="001A4A51" w:rsidRDefault="001A4A51" w:rsidP="001A4A51">
            <w:r w:rsidRPr="001A4A51">
              <w:t>05.12.17.</w:t>
            </w:r>
          </w:p>
        </w:tc>
      </w:tr>
    </w:tbl>
    <w:p w:rsidR="00C612E4" w:rsidRPr="001A4A51" w:rsidRDefault="00C612E4" w:rsidP="001A4A51">
      <w:pPr>
        <w:spacing w:line="240" w:lineRule="auto"/>
      </w:pPr>
    </w:p>
    <w:p w:rsidR="001A4A51" w:rsidRPr="001A4A51" w:rsidRDefault="001A4A51" w:rsidP="001A4A51">
      <w:pPr>
        <w:spacing w:line="240" w:lineRule="auto"/>
        <w:jc w:val="center"/>
        <w:rPr>
          <w:b/>
        </w:rPr>
      </w:pPr>
      <w:r w:rsidRPr="001A4A51">
        <w:rPr>
          <w:b/>
        </w:rPr>
        <w:t>Результаты анкетирования</w:t>
      </w:r>
    </w:p>
    <w:p w:rsidR="001A4A51" w:rsidRPr="001A4A51" w:rsidRDefault="001A4A51" w:rsidP="001A4A51">
      <w:pPr>
        <w:spacing w:line="240" w:lineRule="auto"/>
      </w:pPr>
      <w:r w:rsidRPr="001A4A51">
        <w:t xml:space="preserve">В опросе приняли участие </w:t>
      </w:r>
      <w:r w:rsidRPr="001A4A51">
        <w:rPr>
          <w:b/>
        </w:rPr>
        <w:t>66 учащихся 8-9</w:t>
      </w:r>
      <w:r w:rsidRPr="001A4A51">
        <w:t xml:space="preserve"> классов школы №12 в возрасте:</w:t>
      </w:r>
    </w:p>
    <w:p w:rsidR="001A4A51" w:rsidRPr="001A4A51" w:rsidRDefault="001A4A51" w:rsidP="001A4A51">
      <w:pPr>
        <w:spacing w:after="0" w:line="240" w:lineRule="auto"/>
        <w:rPr>
          <w:b/>
        </w:rPr>
      </w:pPr>
      <w:r w:rsidRPr="001A4A51">
        <w:rPr>
          <w:b/>
        </w:rPr>
        <w:t>13 лет – 1 человек</w:t>
      </w:r>
    </w:p>
    <w:p w:rsidR="001A4A51" w:rsidRPr="001A4A51" w:rsidRDefault="001A4A51" w:rsidP="001A4A51">
      <w:pPr>
        <w:spacing w:after="0" w:line="240" w:lineRule="auto"/>
        <w:rPr>
          <w:b/>
        </w:rPr>
      </w:pPr>
      <w:r w:rsidRPr="001A4A51">
        <w:rPr>
          <w:b/>
        </w:rPr>
        <w:t>14 лет – 40 человек</w:t>
      </w:r>
    </w:p>
    <w:p w:rsidR="001A4A51" w:rsidRPr="001A4A51" w:rsidRDefault="001A4A51" w:rsidP="001A4A51">
      <w:pPr>
        <w:spacing w:after="0" w:line="240" w:lineRule="auto"/>
        <w:rPr>
          <w:b/>
        </w:rPr>
      </w:pPr>
      <w:r w:rsidRPr="001A4A51">
        <w:rPr>
          <w:b/>
        </w:rPr>
        <w:t>15 лет – 24 человека</w:t>
      </w:r>
    </w:p>
    <w:p w:rsidR="001A4A51" w:rsidRPr="001A4A51" w:rsidRDefault="001A4A51" w:rsidP="001A4A51">
      <w:pPr>
        <w:spacing w:after="0" w:line="240" w:lineRule="auto"/>
      </w:pPr>
      <w:r w:rsidRPr="001A4A51">
        <w:rPr>
          <w:b/>
        </w:rPr>
        <w:t>16 лет – 1 человек</w:t>
      </w:r>
    </w:p>
    <w:p w:rsidR="001A4A51" w:rsidRDefault="001A4A51" w:rsidP="001A4A51">
      <w:pPr>
        <w:spacing w:after="0" w:line="240" w:lineRule="auto"/>
        <w:rPr>
          <w:b/>
        </w:rPr>
      </w:pPr>
    </w:p>
    <w:p w:rsidR="001A4A51" w:rsidRPr="001A4A51" w:rsidRDefault="001A4A51" w:rsidP="001A4A51">
      <w:pPr>
        <w:spacing w:after="0" w:line="240" w:lineRule="auto"/>
      </w:pPr>
      <w:r w:rsidRPr="001A4A51">
        <w:rPr>
          <w:b/>
        </w:rPr>
        <w:t>42 человека (63,6%)</w:t>
      </w:r>
      <w:r w:rsidRPr="001A4A51">
        <w:t xml:space="preserve"> знают, что СПИД и ВИЧ – это разные понятия</w:t>
      </w:r>
    </w:p>
    <w:p w:rsidR="001A4A51" w:rsidRDefault="001A4A51" w:rsidP="001A4A51">
      <w:pPr>
        <w:spacing w:after="0" w:line="240" w:lineRule="auto"/>
        <w:rPr>
          <w:i/>
        </w:rPr>
      </w:pPr>
      <w:r w:rsidRPr="001A4A51">
        <w:rPr>
          <w:b/>
          <w:i/>
        </w:rPr>
        <w:t>13</w:t>
      </w:r>
      <w:r w:rsidRPr="001A4A51">
        <w:rPr>
          <w:i/>
        </w:rPr>
        <w:t xml:space="preserve"> учащихся могут по внешнему виду определить человека, заражённого ВИЧ-инфекцией (что, конечно, </w:t>
      </w:r>
      <w:r w:rsidRPr="001A4A51">
        <w:rPr>
          <w:b/>
          <w:i/>
        </w:rPr>
        <w:t>не правда</w:t>
      </w:r>
      <w:r w:rsidRPr="001A4A51">
        <w:rPr>
          <w:i/>
        </w:rPr>
        <w:t>)</w:t>
      </w:r>
    </w:p>
    <w:p w:rsidR="001A4A51" w:rsidRPr="001A4A51" w:rsidRDefault="001A4A51" w:rsidP="001A4A51">
      <w:pPr>
        <w:spacing w:after="0" w:line="240" w:lineRule="auto"/>
        <w:rPr>
          <w:i/>
        </w:rPr>
      </w:pPr>
      <w:r w:rsidRPr="001A4A51">
        <w:rPr>
          <w:b/>
        </w:rPr>
        <w:t>Почти все правильно указывают пути передачи этого заболевания (половой, через кровь, от матери к ребёнку)</w:t>
      </w:r>
    </w:p>
    <w:p w:rsidR="001A4A51" w:rsidRPr="001A4A51" w:rsidRDefault="001A4A51" w:rsidP="001A4A51">
      <w:pPr>
        <w:spacing w:after="0" w:line="240" w:lineRule="auto"/>
        <w:rPr>
          <w:b/>
          <w:i/>
        </w:rPr>
      </w:pPr>
      <w:r w:rsidRPr="001A4A51">
        <w:rPr>
          <w:i/>
        </w:rPr>
        <w:t>Но есть и те, которые уверены, что ВИЧ передаётся воздушно-капельным путём и при разговоре.</w:t>
      </w:r>
      <w:r w:rsidRPr="001A4A51">
        <w:t xml:space="preserve"> </w:t>
      </w:r>
      <w:r w:rsidRPr="001A4A51">
        <w:rPr>
          <w:b/>
          <w:i/>
        </w:rPr>
        <w:t>Запомните, что это не так!</w:t>
      </w:r>
    </w:p>
    <w:p w:rsidR="001A4A51" w:rsidRPr="001A4A51" w:rsidRDefault="001A4A51" w:rsidP="001A4A51">
      <w:pPr>
        <w:spacing w:after="0" w:line="240" w:lineRule="auto"/>
      </w:pPr>
      <w:r w:rsidRPr="001A4A51">
        <w:t>Только 23 человека знают, где можно пройти анонимное обследование на ВИЧ и СПИД</w:t>
      </w:r>
    </w:p>
    <w:p w:rsidR="001A4A51" w:rsidRPr="001A4A51" w:rsidRDefault="001A4A51" w:rsidP="001A4A51">
      <w:pPr>
        <w:spacing w:after="0" w:line="240" w:lineRule="auto"/>
        <w:rPr>
          <w:b/>
          <w:i/>
        </w:rPr>
      </w:pPr>
      <w:r w:rsidRPr="001A4A51">
        <w:rPr>
          <w:b/>
          <w:i/>
        </w:rPr>
        <w:lastRenderedPageBreak/>
        <w:t>16 учащихся сдавали тест на ВИЧ/СПИД, 32 хотят пройти такой тест</w:t>
      </w:r>
    </w:p>
    <w:p w:rsidR="001A4A51" w:rsidRPr="001A4A51" w:rsidRDefault="001A4A51" w:rsidP="001A4A51">
      <w:pPr>
        <w:spacing w:after="0" w:line="240" w:lineRule="auto"/>
      </w:pPr>
      <w:r w:rsidRPr="001A4A51">
        <w:t>Большинство согласно с мнением, что возможно избежать заражения.</w:t>
      </w:r>
    </w:p>
    <w:p w:rsidR="001A4A51" w:rsidRPr="001A4A51" w:rsidRDefault="001A4A51" w:rsidP="001A4A51">
      <w:pPr>
        <w:spacing w:after="0" w:line="240" w:lineRule="auto"/>
        <w:rPr>
          <w:i/>
        </w:rPr>
      </w:pPr>
      <w:r w:rsidRPr="001A4A51">
        <w:rPr>
          <w:i/>
        </w:rPr>
        <w:t>58 из 66 уверены, что ВИЧ и СПИД – это не про них, даже такой возможности не допускают!</w:t>
      </w:r>
    </w:p>
    <w:p w:rsidR="001A4A51" w:rsidRPr="001A4A51" w:rsidRDefault="001A4A51" w:rsidP="001A4A51">
      <w:pPr>
        <w:spacing w:after="0" w:line="240" w:lineRule="auto"/>
        <w:rPr>
          <w:b/>
        </w:rPr>
      </w:pPr>
      <w:r w:rsidRPr="001A4A51">
        <w:rPr>
          <w:b/>
        </w:rPr>
        <w:t>Только 15 человек правильно считают, что с ВИЧ-инфекцией можно полноценно жить</w:t>
      </w:r>
    </w:p>
    <w:p w:rsidR="001A4A51" w:rsidRPr="001A4A51" w:rsidRDefault="001A4A51" w:rsidP="001A4A51">
      <w:pPr>
        <w:spacing w:after="0" w:line="240" w:lineRule="auto"/>
      </w:pPr>
      <w:r w:rsidRPr="001A4A51">
        <w:t>Общаться с больными согласны лишь 39 опрошенных, 22 – опасаются.</w:t>
      </w:r>
    </w:p>
    <w:p w:rsidR="001A4A51" w:rsidRPr="001A4A51" w:rsidRDefault="001A4A51" w:rsidP="001A4A51">
      <w:pPr>
        <w:spacing w:after="0" w:line="240" w:lineRule="auto"/>
        <w:rPr>
          <w:i/>
        </w:rPr>
      </w:pPr>
      <w:r w:rsidRPr="001A4A51">
        <w:rPr>
          <w:i/>
        </w:rPr>
        <w:t xml:space="preserve">Глупо, но </w:t>
      </w:r>
      <w:r w:rsidRPr="001A4A51">
        <w:rPr>
          <w:b/>
          <w:i/>
        </w:rPr>
        <w:t>24</w:t>
      </w:r>
      <w:r w:rsidRPr="001A4A51">
        <w:rPr>
          <w:i/>
        </w:rPr>
        <w:t xml:space="preserve"> ученика предлагают изолировать от общества ВИЧ-положительных людей и больных СПИДом. Интересно, что все они не допускают для себя возможность заражения ВИЧ.</w:t>
      </w:r>
    </w:p>
    <w:p w:rsidR="001A4A51" w:rsidRPr="001A4A51" w:rsidRDefault="001A4A51" w:rsidP="001A4A51">
      <w:pPr>
        <w:spacing w:after="0" w:line="240" w:lineRule="auto"/>
      </w:pPr>
      <w:r w:rsidRPr="001A4A51">
        <w:t xml:space="preserve">О проблеме ВИЧ/СПИДа все респонденты впервые услышали в </w:t>
      </w:r>
      <w:r w:rsidRPr="001A4A51">
        <w:rPr>
          <w:b/>
        </w:rPr>
        <w:t>школе</w:t>
      </w:r>
      <w:r w:rsidRPr="001A4A51">
        <w:t xml:space="preserve"> (некоторые к школе добавляют СМИ, интернет, медработников).</w:t>
      </w:r>
    </w:p>
    <w:p w:rsidR="001A4A51" w:rsidRPr="001A4A51" w:rsidRDefault="001A4A51" w:rsidP="001A4A51">
      <w:pPr>
        <w:spacing w:after="0" w:line="240" w:lineRule="auto"/>
        <w:rPr>
          <w:b/>
        </w:rPr>
      </w:pPr>
      <w:r w:rsidRPr="001A4A51">
        <w:rPr>
          <w:b/>
        </w:rPr>
        <w:t>А так наши учащиеся оценивают ситуацию по ВИЧ-инфекции в России:</w:t>
      </w:r>
    </w:p>
    <w:p w:rsidR="001A4A51" w:rsidRPr="001A4A51" w:rsidRDefault="001A4A51" w:rsidP="001A4A51">
      <w:pPr>
        <w:spacing w:after="0" w:line="240" w:lineRule="auto"/>
      </w:pPr>
      <w:r w:rsidRPr="001A4A51">
        <w:t>Благополучная – 4 человека</w:t>
      </w:r>
    </w:p>
    <w:p w:rsidR="001A4A51" w:rsidRPr="001A4A51" w:rsidRDefault="001A4A51" w:rsidP="001A4A51">
      <w:pPr>
        <w:spacing w:after="0" w:line="240" w:lineRule="auto"/>
      </w:pPr>
      <w:r w:rsidRPr="001A4A51">
        <w:t>Неблагополучная – 11 человек</w:t>
      </w:r>
    </w:p>
    <w:p w:rsidR="004735CF" w:rsidRDefault="001A4A51" w:rsidP="001A4A51">
      <w:pPr>
        <w:spacing w:after="0" w:line="240" w:lineRule="auto"/>
      </w:pPr>
      <w:r w:rsidRPr="001A4A51">
        <w:t>Не задумывался – 51 человек</w:t>
      </w:r>
    </w:p>
    <w:sectPr w:rsidR="004735CF" w:rsidSect="00A23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6BB"/>
    <w:rsid w:val="001A4A51"/>
    <w:rsid w:val="004735CF"/>
    <w:rsid w:val="006626BB"/>
    <w:rsid w:val="00A23075"/>
    <w:rsid w:val="00C612E4"/>
    <w:rsid w:val="00F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E1B79-AFFA-4241-B43F-C3CFE389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1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</cp:lastModifiedBy>
  <cp:revision>4</cp:revision>
  <dcterms:created xsi:type="dcterms:W3CDTF">2017-11-30T15:26:00Z</dcterms:created>
  <dcterms:modified xsi:type="dcterms:W3CDTF">2017-12-05T16:41:00Z</dcterms:modified>
</cp:coreProperties>
</file>