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58" w:rsidRDefault="00A02F7D" w:rsidP="006A36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декабря мы ездили на шоу - выставку «Национальные музыкальные инструменты и традиционная одежда народов Евразии».</w:t>
      </w:r>
    </w:p>
    <w:p w:rsidR="006A3658" w:rsidRDefault="00A66A1C" w:rsidP="006A365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6A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8740" cy="3439160"/>
            <wp:effectExtent l="0" t="0" r="3810" b="8890"/>
            <wp:docPr id="5" name="Рисунок 5" descr="M:\музей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музей\IMG_7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71" cy="3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6" w:rsidRDefault="00A02F7D" w:rsidP="006A36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Выставка очень интересная. Мы не только увидели муз</w:t>
      </w:r>
      <w:r w:rsidR="00A66A1C">
        <w:rPr>
          <w:rFonts w:ascii="Times New Roman" w:hAnsi="Times New Roman" w:cs="Times New Roman"/>
          <w:sz w:val="28"/>
          <w:szCs w:val="28"/>
        </w:rPr>
        <w:t>ыкальные инструменты, но и услышали</w:t>
      </w:r>
      <w:r>
        <w:rPr>
          <w:rFonts w:ascii="Times New Roman" w:hAnsi="Times New Roman" w:cs="Times New Roman"/>
          <w:sz w:val="28"/>
          <w:szCs w:val="28"/>
        </w:rPr>
        <w:t xml:space="preserve"> звучание поющей тибетской чаши, дождевой палки, гармошки-черепашки, арабской волынки, жалейки, рожка, гуслей, колоколов и других экзотических инструментов. </w:t>
      </w:r>
    </w:p>
    <w:p w:rsidR="006A3658" w:rsidRDefault="006A3658" w:rsidP="006A365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A3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6" cy="3448050"/>
            <wp:effectExtent l="0" t="0" r="9525" b="0"/>
            <wp:docPr id="2" name="Рисунок 2" descr="M:\музей\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музей\IMG_7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72" cy="34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58" w:rsidRDefault="006A3658" w:rsidP="006A365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3658" w:rsidRDefault="00A66A1C" w:rsidP="006A365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6A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3940" cy="3235960"/>
            <wp:effectExtent l="0" t="0" r="3810" b="2540"/>
            <wp:docPr id="3" name="Рисунок 3" descr="M:\музей\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музей\IMG_7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96" cy="32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58" w:rsidRDefault="006A3658" w:rsidP="006A36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сказках, рассказах мы читали о некоторых музыкальных инструментах, например, рожок, жалейка, гусли, но как они выглядят на самом деле? Одно дело увидеть на картинке, и совсем другое дело увидеть настоящий инструмент, послушать, как он звучит, узнать почему его так назвали. </w:t>
      </w:r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6A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3990" cy="3502660"/>
            <wp:effectExtent l="0" t="0" r="3810" b="2540"/>
            <wp:docPr id="4" name="Рисунок 4" descr="M:\музей\IMG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музей\IMG_7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184" cy="35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6A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6790" cy="3197860"/>
            <wp:effectExtent l="0" t="0" r="3810" b="2540"/>
            <wp:docPr id="6" name="Рисунок 6" descr="M:\музей\IMG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музей\IMG_7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15" cy="31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7D" w:rsidRDefault="00A02F7D" w:rsidP="006A36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мы участвовали в интеллектуальном конкурсе «Классики», то ответом на одно из заданий было название музыкального инструмента «домра». </w:t>
      </w:r>
      <w:r w:rsidR="006A365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этой выставке мы  </w:t>
      </w:r>
      <w:r w:rsidR="006A3658">
        <w:rPr>
          <w:rFonts w:ascii="Times New Roman" w:hAnsi="Times New Roman" w:cs="Times New Roman"/>
          <w:sz w:val="28"/>
          <w:szCs w:val="28"/>
        </w:rPr>
        <w:t xml:space="preserve"> увидели настоящую домру. Мы даже сами смогли играть на некоторых музыкальных инструментах.</w:t>
      </w:r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6A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5390" cy="3350260"/>
            <wp:effectExtent l="0" t="0" r="3810" b="2540"/>
            <wp:docPr id="7" name="Рисунок 7" descr="M:\музей\IMG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музей\IMG_7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1" cy="33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3658" w:rsidRDefault="006A3658" w:rsidP="006A36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было не только слушать звучание народных инструментов, но и мифы, легенды, истории народов Евразии.</w:t>
      </w:r>
    </w:p>
    <w:p w:rsidR="00A66A1C" w:rsidRDefault="00A66A1C" w:rsidP="006A36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A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9D9B14" wp14:editId="6D53361D">
            <wp:extent cx="5286375" cy="3524250"/>
            <wp:effectExtent l="0" t="0" r="9525" b="0"/>
            <wp:docPr id="8" name="Рисунок 8" descr="M:\музей\IMG_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музей\IMG_7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20" cy="35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1C" w:rsidRDefault="006A3658" w:rsidP="006A36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выставке была представлена национальная одежда многих народов. Мы увидели не только национальные костюмы, но и сами примерили национальные головные уборы. </w:t>
      </w:r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66A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543300"/>
            <wp:effectExtent l="0" t="0" r="0" b="0"/>
            <wp:docPr id="9" name="Рисунок 9" descr="M:\музей\IMG_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музей\IMG_7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20" cy="35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6A1C" w:rsidRDefault="00A66A1C" w:rsidP="00A66A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6A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7790" cy="3451860"/>
            <wp:effectExtent l="0" t="0" r="3810" b="0"/>
            <wp:docPr id="10" name="Рисунок 10" descr="M:\музей\IMG_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музей\IMG_7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44" cy="34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58" w:rsidRDefault="006A3658" w:rsidP="006A36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очень интересно, экскурсия была познавательной.</w:t>
      </w:r>
    </w:p>
    <w:p w:rsidR="00A66A1C" w:rsidRPr="00A02F7D" w:rsidRDefault="00A66A1C" w:rsidP="006A36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A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M:\музей\IMG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музей\IMG_7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A1C" w:rsidRPr="00A02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98E"/>
    <w:rsid w:val="006A3658"/>
    <w:rsid w:val="00A02F7D"/>
    <w:rsid w:val="00A66A1C"/>
    <w:rsid w:val="00AA3B46"/>
    <w:rsid w:val="00CC43CD"/>
    <w:rsid w:val="00FC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CC9E1-1D0C-49B6-9BE9-4CDC3EFBF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Лопатка</dc:creator>
  <cp:keywords/>
  <dc:description/>
  <cp:lastModifiedBy>Елена Лопатка</cp:lastModifiedBy>
  <cp:revision>3</cp:revision>
  <dcterms:created xsi:type="dcterms:W3CDTF">2015-12-22T18:13:00Z</dcterms:created>
  <dcterms:modified xsi:type="dcterms:W3CDTF">2015-12-22T18:45:00Z</dcterms:modified>
</cp:coreProperties>
</file>